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913" w:rsidRDefault="002D1913" w:rsidP="002D1913">
      <w:pPr>
        <w:spacing w:before="64" w:line="230" w:lineRule="auto"/>
        <w:ind w:left="51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2"/>
          <w:sz w:val="31"/>
          <w:szCs w:val="31"/>
          <w:lang w:eastAsia="zh-CN"/>
        </w:rPr>
        <w:t>附件</w:t>
      </w:r>
      <w:r>
        <w:rPr>
          <w:rFonts w:ascii="黑体" w:eastAsia="黑体" w:hAnsi="黑体" w:cs="黑体" w:hint="eastAsia"/>
          <w:spacing w:val="2"/>
          <w:sz w:val="31"/>
          <w:szCs w:val="31"/>
          <w:lang w:eastAsia="zh-CN"/>
        </w:rPr>
        <w:t>2</w:t>
      </w:r>
    </w:p>
    <w:p w:rsidR="002D1913" w:rsidRDefault="002D1913" w:rsidP="002D1913">
      <w:pPr>
        <w:spacing w:before="29" w:line="227" w:lineRule="auto"/>
        <w:ind w:hanging="12"/>
        <w:jc w:val="center"/>
        <w:outlineLvl w:val="2"/>
        <w:rPr>
          <w:rFonts w:ascii="方正小标宋简体" w:eastAsia="方正小标宋简体" w:hAnsi="方正小标宋简体" w:cs="方正小标宋简体"/>
          <w:spacing w:val="8"/>
          <w:sz w:val="31"/>
          <w:szCs w:val="31"/>
          <w:lang w:eastAsia="zh-CN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pacing w:val="8"/>
          <w:sz w:val="31"/>
          <w:szCs w:val="31"/>
          <w:lang w:eastAsia="zh-CN"/>
        </w:rPr>
        <w:t>2025年秋季学期转专业工作计划表</w:t>
      </w:r>
    </w:p>
    <w:bookmarkEnd w:id="0"/>
    <w:p w:rsidR="002D1913" w:rsidRDefault="002D1913" w:rsidP="002D1913">
      <w:pPr>
        <w:spacing w:before="29" w:line="227" w:lineRule="auto"/>
        <w:ind w:hanging="12"/>
        <w:jc w:val="center"/>
        <w:outlineLvl w:val="2"/>
        <w:rPr>
          <w:rFonts w:ascii="黑体" w:eastAsia="黑体" w:hAnsi="黑体" w:cs="黑体"/>
          <w:spacing w:val="8"/>
          <w:sz w:val="31"/>
          <w:szCs w:val="31"/>
          <w:lang w:eastAsia="zh-CN"/>
        </w:rPr>
      </w:pPr>
    </w:p>
    <w:tbl>
      <w:tblPr>
        <w:tblStyle w:val="a5"/>
        <w:tblW w:w="8646" w:type="dxa"/>
        <w:tblLayout w:type="fixed"/>
        <w:tblLook w:val="04A0" w:firstRow="1" w:lastRow="0" w:firstColumn="1" w:lastColumn="0" w:noHBand="0" w:noVBand="1"/>
      </w:tblPr>
      <w:tblGrid>
        <w:gridCol w:w="806"/>
        <w:gridCol w:w="2221"/>
        <w:gridCol w:w="3330"/>
        <w:gridCol w:w="2289"/>
      </w:tblGrid>
      <w:tr w:rsidR="002D1913" w:rsidTr="00C45BE9">
        <w:trPr>
          <w:trHeight w:val="567"/>
        </w:trPr>
        <w:tc>
          <w:tcPr>
            <w:tcW w:w="806" w:type="dxa"/>
            <w:vAlign w:val="center"/>
          </w:tcPr>
          <w:p w:rsidR="002D1913" w:rsidRDefault="002D1913" w:rsidP="00C45BE9">
            <w:pPr>
              <w:jc w:val="center"/>
              <w:rPr>
                <w:rFonts w:ascii="黑体" w:eastAsia="黑体" w:hAnsi="黑体" w:cs="黑体"/>
                <w:sz w:val="28"/>
                <w:szCs w:val="28"/>
                <w:lang w:eastAsia="zh-CN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221" w:type="dxa"/>
            <w:vAlign w:val="center"/>
          </w:tcPr>
          <w:p w:rsidR="002D1913" w:rsidRDefault="002D1913" w:rsidP="00C45BE9">
            <w:pPr>
              <w:jc w:val="center"/>
              <w:rPr>
                <w:rFonts w:ascii="黑体" w:eastAsia="黑体" w:hAnsi="黑体" w:cs="黑体"/>
                <w:sz w:val="28"/>
                <w:szCs w:val="28"/>
                <w:lang w:eastAsia="zh-CN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eastAsia="zh-CN"/>
              </w:rPr>
              <w:t>起止时间</w:t>
            </w:r>
          </w:p>
        </w:tc>
        <w:tc>
          <w:tcPr>
            <w:tcW w:w="3330" w:type="dxa"/>
            <w:vAlign w:val="center"/>
          </w:tcPr>
          <w:p w:rsidR="002D1913" w:rsidRDefault="002D1913" w:rsidP="00C45BE9">
            <w:pPr>
              <w:jc w:val="center"/>
              <w:rPr>
                <w:rFonts w:ascii="黑体" w:eastAsia="黑体" w:hAnsi="黑体" w:cs="黑体"/>
                <w:sz w:val="28"/>
                <w:szCs w:val="28"/>
                <w:lang w:eastAsia="zh-CN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eastAsia="zh-CN"/>
              </w:rPr>
              <w:t>具体工作安排</w:t>
            </w:r>
          </w:p>
        </w:tc>
        <w:tc>
          <w:tcPr>
            <w:tcW w:w="2289" w:type="dxa"/>
            <w:vAlign w:val="center"/>
          </w:tcPr>
          <w:p w:rsidR="002D1913" w:rsidRDefault="002D1913" w:rsidP="00C45BE9">
            <w:pPr>
              <w:jc w:val="center"/>
              <w:rPr>
                <w:rFonts w:ascii="黑体" w:eastAsia="黑体" w:hAnsi="黑体" w:cs="黑体"/>
                <w:sz w:val="28"/>
                <w:szCs w:val="28"/>
                <w:lang w:eastAsia="zh-CN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eastAsia="zh-CN"/>
              </w:rPr>
              <w:t>说明</w:t>
            </w:r>
          </w:p>
        </w:tc>
      </w:tr>
      <w:tr w:rsidR="002D1913" w:rsidTr="00C45BE9">
        <w:trPr>
          <w:trHeight w:val="567"/>
        </w:trPr>
        <w:tc>
          <w:tcPr>
            <w:tcW w:w="806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221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202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11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26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日至</w:t>
            </w:r>
          </w:p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202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12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学生在线填报“转专业申请”</w:t>
            </w:r>
          </w:p>
        </w:tc>
        <w:tc>
          <w:tcPr>
            <w:tcW w:w="2289" w:type="dxa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填报方法：使用“今日校园”APP，具体路径为：</w:t>
            </w:r>
          </w:p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“今日校园-&gt;新版教务系统-正方-&gt;学生转专业申请”</w:t>
            </w:r>
          </w:p>
        </w:tc>
      </w:tr>
      <w:tr w:rsidR="002D1913" w:rsidTr="00C45BE9">
        <w:trPr>
          <w:trHeight w:val="567"/>
        </w:trPr>
        <w:tc>
          <w:tcPr>
            <w:tcW w:w="806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221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202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12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9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公布需要参加转专业选拔考试学生名单及选拔考试时间、地点</w:t>
            </w:r>
          </w:p>
        </w:tc>
        <w:tc>
          <w:tcPr>
            <w:tcW w:w="2289" w:type="dxa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公布地点：教务处部门网站（https://jwc.ntvu.edu.cn/）的通知公告。</w:t>
            </w:r>
          </w:p>
        </w:tc>
      </w:tr>
      <w:tr w:rsidR="002D1913" w:rsidTr="00C45BE9">
        <w:trPr>
          <w:trHeight w:val="567"/>
        </w:trPr>
        <w:tc>
          <w:tcPr>
            <w:tcW w:w="806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221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202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12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公布各学院面试时间、地点</w:t>
            </w:r>
          </w:p>
        </w:tc>
        <w:tc>
          <w:tcPr>
            <w:tcW w:w="2289" w:type="dxa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公布地点：教务处部门网站（https://jwc.ntvu.edu.cn/）的通知公告。</w:t>
            </w:r>
          </w:p>
        </w:tc>
      </w:tr>
      <w:tr w:rsidR="002D1913" w:rsidTr="00C45BE9">
        <w:trPr>
          <w:trHeight w:val="567"/>
        </w:trPr>
        <w:tc>
          <w:tcPr>
            <w:tcW w:w="806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221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202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12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22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日至</w:t>
            </w:r>
          </w:p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202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9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学生面试</w:t>
            </w:r>
          </w:p>
        </w:tc>
        <w:tc>
          <w:tcPr>
            <w:tcW w:w="2289" w:type="dxa"/>
            <w:vAlign w:val="center"/>
          </w:tcPr>
          <w:p w:rsidR="002D1913" w:rsidRDefault="002D1913" w:rsidP="00C45BE9">
            <w:pPr>
              <w:jc w:val="left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由各学院自行组织</w:t>
            </w:r>
          </w:p>
        </w:tc>
      </w:tr>
      <w:tr w:rsidR="002D1913" w:rsidTr="00C45BE9">
        <w:trPr>
          <w:trHeight w:val="567"/>
        </w:trPr>
        <w:tc>
          <w:tcPr>
            <w:tcW w:w="806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221" w:type="dxa"/>
            <w:vAlign w:val="center"/>
          </w:tcPr>
          <w:p w:rsidR="002D1913" w:rsidRDefault="002D1913" w:rsidP="00C45BE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2025年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公布2025年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  <w:lang w:eastAsia="zh-CN"/>
              </w:rPr>
              <w:t>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季学期转专业学生名单</w:t>
            </w:r>
          </w:p>
        </w:tc>
        <w:tc>
          <w:tcPr>
            <w:tcW w:w="2289" w:type="dxa"/>
          </w:tcPr>
          <w:p w:rsidR="002D1913" w:rsidRDefault="002D1913" w:rsidP="00C45BE9">
            <w:p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公布地点：</w:t>
            </w:r>
          </w:p>
          <w:p w:rsidR="002D1913" w:rsidRDefault="002D1913" w:rsidP="002D1913"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教务处部门网站（https://jwc.ntvu.edu.cn/）的通知公告。</w:t>
            </w:r>
          </w:p>
          <w:p w:rsidR="002D1913" w:rsidRDefault="002D1913" w:rsidP="002D1913"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学校OA通知。</w:t>
            </w:r>
          </w:p>
        </w:tc>
      </w:tr>
    </w:tbl>
    <w:p w:rsidR="001F4D5A" w:rsidRDefault="001F4D5A">
      <w:pPr>
        <w:rPr>
          <w:rFonts w:hint="eastAsia"/>
        </w:rPr>
      </w:pPr>
    </w:p>
    <w:sectPr w:rsidR="001F4D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F3503"/>
    <w:multiLevelType w:val="singleLevel"/>
    <w:tmpl w:val="353F350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913"/>
    <w:rsid w:val="001F4D5A"/>
    <w:rsid w:val="002D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C6FC3"/>
  <w15:chartTrackingRefBased/>
  <w15:docId w15:val="{853483BB-7C9B-4D36-8820-152B737FE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nhideWhenUsed/>
    <w:qFormat/>
    <w:rsid w:val="002D191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qFormat/>
    <w:rsid w:val="002D1913"/>
    <w:rPr>
      <w:rFonts w:ascii="仿宋" w:eastAsia="仿宋" w:hAnsi="仿宋" w:cs="仿宋" w:hint="eastAsia"/>
      <w:sz w:val="31"/>
      <w:szCs w:val="31"/>
    </w:rPr>
  </w:style>
  <w:style w:type="character" w:customStyle="1" w:styleId="a4">
    <w:name w:val="正文文本 字符"/>
    <w:basedOn w:val="a0"/>
    <w:link w:val="a3"/>
    <w:rsid w:val="002D1913"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table" w:styleId="a5">
    <w:name w:val="Table Grid"/>
    <w:basedOn w:val="a1"/>
    <w:qFormat/>
    <w:rsid w:val="002D191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施志东</dc:creator>
  <cp:keywords/>
  <dc:description/>
  <cp:lastModifiedBy>施志东</cp:lastModifiedBy>
  <cp:revision>1</cp:revision>
  <dcterms:created xsi:type="dcterms:W3CDTF">2025-11-26T13:44:00Z</dcterms:created>
  <dcterms:modified xsi:type="dcterms:W3CDTF">2025-11-26T13:45:00Z</dcterms:modified>
</cp:coreProperties>
</file>